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D4B" w:rsidRPr="00377D2E" w:rsidRDefault="00377D2E" w:rsidP="00E71D4B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377D2E">
        <w:rPr>
          <w:rFonts w:ascii="Times New Roman" w:hAnsi="Times New Roman" w:cs="Times New Roman"/>
          <w:color w:val="000000"/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5pt;height:350.05pt">
            <v:imagedata r:id="rId4" o:title="DSC02573"/>
          </v:shape>
        </w:pict>
      </w:r>
      <w:r w:rsidR="00E71D4B" w:rsidRPr="00377D2E">
        <w:rPr>
          <w:rFonts w:ascii="Times New Roman" w:hAnsi="Times New Roman" w:cs="Times New Roman"/>
          <w:color w:val="000000"/>
          <w:sz w:val="28"/>
          <w:szCs w:val="24"/>
        </w:rPr>
        <w:t xml:space="preserve">   Технопарк «</w:t>
      </w:r>
      <w:proofErr w:type="spellStart"/>
      <w:r w:rsidR="00E71D4B" w:rsidRPr="00377D2E">
        <w:rPr>
          <w:rFonts w:ascii="Times New Roman" w:hAnsi="Times New Roman" w:cs="Times New Roman"/>
          <w:color w:val="000000"/>
          <w:sz w:val="28"/>
          <w:szCs w:val="24"/>
        </w:rPr>
        <w:t>Кванториум</w:t>
      </w:r>
      <w:proofErr w:type="spellEnd"/>
      <w:r w:rsidR="00E71D4B" w:rsidRPr="00377D2E">
        <w:rPr>
          <w:rFonts w:ascii="Times New Roman" w:hAnsi="Times New Roman" w:cs="Times New Roman"/>
          <w:color w:val="000000"/>
          <w:sz w:val="28"/>
          <w:szCs w:val="24"/>
        </w:rPr>
        <w:t>» открылся 23 октября на базе Читинской детской железной дороги благодаря национальному проекту «Образование»</w:t>
      </w:r>
    </w:p>
    <w:p w:rsidR="00E71D4B" w:rsidRPr="00377D2E" w:rsidRDefault="00E71D4B" w:rsidP="00E71D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77D2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  </w:t>
      </w:r>
      <w:proofErr w:type="spellStart"/>
      <w:r w:rsidRPr="00377D2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Кванто</w:t>
      </w:r>
      <w:bookmarkStart w:id="0" w:name="_GoBack"/>
      <w:bookmarkEnd w:id="0"/>
      <w:r w:rsidRPr="00377D2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риум</w:t>
      </w:r>
      <w:proofErr w:type="spellEnd"/>
      <w:r w:rsidRPr="00377D2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— это уникальная среда для ускоренного развития ребенка по актуальным научно-исследовательским и инженерно-техническим направлениям, оснащенная высокотехнологичным оборудованием.</w:t>
      </w:r>
    </w:p>
    <w:p w:rsidR="00E71D4B" w:rsidRPr="00377D2E" w:rsidRDefault="00E71D4B" w:rsidP="00E71D4B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Cs w:val="23"/>
        </w:rPr>
      </w:pPr>
      <w:r w:rsidRPr="00377D2E">
        <w:rPr>
          <w:sz w:val="28"/>
        </w:rPr>
        <w:t xml:space="preserve">  </w:t>
      </w:r>
      <w:r w:rsidR="009D049B" w:rsidRPr="00377D2E">
        <w:rPr>
          <w:sz w:val="28"/>
        </w:rPr>
        <w:t xml:space="preserve">В </w:t>
      </w:r>
      <w:proofErr w:type="gramStart"/>
      <w:r w:rsidR="009D049B" w:rsidRPr="00377D2E">
        <w:rPr>
          <w:sz w:val="28"/>
        </w:rPr>
        <w:t>рамках  открытия</w:t>
      </w:r>
      <w:proofErr w:type="gramEnd"/>
      <w:r w:rsidR="009D049B" w:rsidRPr="00377D2E">
        <w:rPr>
          <w:sz w:val="28"/>
        </w:rPr>
        <w:t xml:space="preserve">  </w:t>
      </w:r>
      <w:r w:rsidR="009D049B" w:rsidRPr="00377D2E">
        <w:rPr>
          <w:color w:val="000000" w:themeColor="text1"/>
          <w:sz w:val="28"/>
          <w:shd w:val="clear" w:color="auto" w:fill="FFFFFF"/>
        </w:rPr>
        <w:t xml:space="preserve">Всероссийского фестиваля науки NAUKA 0+ в Забайкальском крае, </w:t>
      </w:r>
      <w:r w:rsidRPr="00377D2E">
        <w:rPr>
          <w:sz w:val="28"/>
        </w:rPr>
        <w:t xml:space="preserve">23 </w:t>
      </w:r>
      <w:r w:rsidRPr="00377D2E">
        <w:rPr>
          <w:color w:val="000000"/>
          <w:sz w:val="28"/>
        </w:rPr>
        <w:t>октября ученики 7-х классов нашей школы  приняли участие в открытии данного технопарка.</w:t>
      </w:r>
      <w:r w:rsidRPr="00377D2E">
        <w:rPr>
          <w:rFonts w:ascii="Arial" w:hAnsi="Arial" w:cs="Arial"/>
          <w:color w:val="000000"/>
          <w:szCs w:val="23"/>
        </w:rPr>
        <w:t xml:space="preserve"> </w:t>
      </w:r>
    </w:p>
    <w:p w:rsidR="00E71D4B" w:rsidRPr="00377D2E" w:rsidRDefault="00E71D4B" w:rsidP="00E71D4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</w:rPr>
      </w:pPr>
      <w:r w:rsidRPr="00377D2E">
        <w:rPr>
          <w:color w:val="000000"/>
          <w:sz w:val="28"/>
        </w:rPr>
        <w:t xml:space="preserve">  </w:t>
      </w:r>
      <w:r w:rsidR="009D049B" w:rsidRPr="00377D2E">
        <w:rPr>
          <w:color w:val="000000"/>
          <w:sz w:val="28"/>
        </w:rPr>
        <w:t xml:space="preserve">Мы узнали о том, что </w:t>
      </w:r>
      <w:r w:rsidRPr="00377D2E">
        <w:rPr>
          <w:color w:val="000000"/>
          <w:sz w:val="28"/>
        </w:rPr>
        <w:t xml:space="preserve"> </w:t>
      </w:r>
      <w:r w:rsidR="009D049B" w:rsidRPr="00377D2E">
        <w:rPr>
          <w:color w:val="000000"/>
          <w:sz w:val="28"/>
        </w:rPr>
        <w:t xml:space="preserve"> т</w:t>
      </w:r>
      <w:r w:rsidRPr="00377D2E">
        <w:rPr>
          <w:color w:val="000000"/>
          <w:sz w:val="28"/>
        </w:rPr>
        <w:t>ем, кто придет учиться в «</w:t>
      </w:r>
      <w:proofErr w:type="spellStart"/>
      <w:r w:rsidRPr="00377D2E">
        <w:rPr>
          <w:color w:val="000000"/>
          <w:sz w:val="28"/>
        </w:rPr>
        <w:t>Кванториум</w:t>
      </w:r>
      <w:proofErr w:type="spellEnd"/>
      <w:r w:rsidRPr="00377D2E">
        <w:rPr>
          <w:color w:val="000000"/>
          <w:sz w:val="28"/>
        </w:rPr>
        <w:t>» смогут заняться проектированием, строить «трехмерные города». Их научат решать задачи, связанные с экологией, историей, маркетингом и сельским хозяйством. Площадка «</w:t>
      </w:r>
      <w:proofErr w:type="spellStart"/>
      <w:r w:rsidRPr="00377D2E">
        <w:rPr>
          <w:color w:val="000000"/>
          <w:sz w:val="28"/>
        </w:rPr>
        <w:t>Робоквантум</w:t>
      </w:r>
      <w:proofErr w:type="spellEnd"/>
      <w:r w:rsidRPr="00377D2E">
        <w:rPr>
          <w:color w:val="000000"/>
          <w:sz w:val="28"/>
        </w:rPr>
        <w:t xml:space="preserve">» поможет детям изучить передовые технологии в электронике, </w:t>
      </w:r>
      <w:proofErr w:type="spellStart"/>
      <w:r w:rsidRPr="00377D2E">
        <w:rPr>
          <w:color w:val="000000"/>
          <w:sz w:val="28"/>
        </w:rPr>
        <w:t>мехатронике</w:t>
      </w:r>
      <w:proofErr w:type="spellEnd"/>
      <w:r w:rsidRPr="00377D2E">
        <w:rPr>
          <w:color w:val="000000"/>
          <w:sz w:val="28"/>
        </w:rPr>
        <w:t xml:space="preserve"> и программировании. Более того, дети смогут тут заниматься конструированием и программированием </w:t>
      </w:r>
      <w:r w:rsidRPr="00377D2E">
        <w:rPr>
          <w:color w:val="000000"/>
          <w:sz w:val="28"/>
        </w:rPr>
        <w:lastRenderedPageBreak/>
        <w:t>роботов. В направлении «</w:t>
      </w:r>
      <w:proofErr w:type="spellStart"/>
      <w:r w:rsidRPr="00377D2E">
        <w:rPr>
          <w:color w:val="000000"/>
          <w:sz w:val="28"/>
        </w:rPr>
        <w:t>Хайтек</w:t>
      </w:r>
      <w:proofErr w:type="spellEnd"/>
      <w:r w:rsidRPr="00377D2E">
        <w:rPr>
          <w:color w:val="000000"/>
          <w:sz w:val="28"/>
        </w:rPr>
        <w:t>» обучают основам инженерии и изобретательства, черчения и создания 2D- и 3D-моделей. Технопарк</w:t>
      </w:r>
    </w:p>
    <w:p w:rsidR="00E71D4B" w:rsidRPr="00377D2E" w:rsidRDefault="00E71D4B" w:rsidP="00E71D4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</w:rPr>
      </w:pPr>
      <w:r w:rsidRPr="00377D2E">
        <w:rPr>
          <w:color w:val="000000"/>
          <w:sz w:val="28"/>
        </w:rPr>
        <w:t xml:space="preserve">  Ребята получили массу приятных впечатлений, а главное желание заниматься в технопарке. Закончилась экскурсия  шахматной игрой учеников нашей школы с учениками </w:t>
      </w:r>
      <w:proofErr w:type="spellStart"/>
      <w:r w:rsidRPr="00377D2E">
        <w:rPr>
          <w:color w:val="000000"/>
          <w:sz w:val="28"/>
        </w:rPr>
        <w:t>ЗабКЛИ</w:t>
      </w:r>
      <w:proofErr w:type="spellEnd"/>
      <w:r w:rsidRPr="00377D2E">
        <w:rPr>
          <w:color w:val="000000"/>
          <w:sz w:val="28"/>
        </w:rPr>
        <w:t>.</w:t>
      </w:r>
    </w:p>
    <w:p w:rsidR="00E71D4B" w:rsidRPr="00377D2E" w:rsidRDefault="00E71D4B" w:rsidP="00E71D4B">
      <w:pPr>
        <w:rPr>
          <w:sz w:val="24"/>
        </w:rPr>
      </w:pPr>
    </w:p>
    <w:p w:rsidR="007103C6" w:rsidRPr="00377D2E" w:rsidRDefault="007103C6">
      <w:pPr>
        <w:rPr>
          <w:sz w:val="24"/>
        </w:rPr>
      </w:pPr>
    </w:p>
    <w:sectPr w:rsidR="007103C6" w:rsidRPr="00377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399"/>
    <w:rsid w:val="00377D2E"/>
    <w:rsid w:val="007103C6"/>
    <w:rsid w:val="009D049B"/>
    <w:rsid w:val="00B84399"/>
    <w:rsid w:val="00E71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80CD83-0D05-41DC-8ECD-6E3B5A180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1D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1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180</Words>
  <Characters>1029</Characters>
  <Application>Microsoft Office Word</Application>
  <DocSecurity>0</DocSecurity>
  <Lines>8</Lines>
  <Paragraphs>2</Paragraphs>
  <ScaleCrop>false</ScaleCrop>
  <Company>SPecialiST RePack</Company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Ploaie</dc:creator>
  <cp:keywords/>
  <dc:description/>
  <cp:lastModifiedBy>Светлана</cp:lastModifiedBy>
  <cp:revision>4</cp:revision>
  <dcterms:created xsi:type="dcterms:W3CDTF">2019-10-26T01:29:00Z</dcterms:created>
  <dcterms:modified xsi:type="dcterms:W3CDTF">2019-10-28T12:57:00Z</dcterms:modified>
</cp:coreProperties>
</file>