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B" w:rsidRDefault="00C916EB" w:rsidP="005D6804">
      <w:pPr>
        <w:pStyle w:val="a3"/>
        <w:spacing w:before="73" w:line="264" w:lineRule="auto"/>
        <w:ind w:left="119"/>
        <w:jc w:val="center"/>
      </w:pPr>
    </w:p>
    <w:p w:rsidR="00C916EB" w:rsidRDefault="00C916EB" w:rsidP="005D6804">
      <w:pPr>
        <w:pStyle w:val="a3"/>
        <w:spacing w:before="73" w:line="264" w:lineRule="auto"/>
        <w:ind w:left="119"/>
        <w:jc w:val="center"/>
      </w:pPr>
    </w:p>
    <w:p w:rsidR="00C916EB" w:rsidRDefault="00794475" w:rsidP="005D6804">
      <w:pPr>
        <w:pStyle w:val="a3"/>
        <w:spacing w:before="73" w:line="264" w:lineRule="auto"/>
        <w:ind w:left="119"/>
        <w:jc w:val="center"/>
      </w:pPr>
      <w:r>
        <w:t>План-график</w:t>
      </w:r>
      <w:r w:rsidR="005D6804">
        <w:t xml:space="preserve"> </w:t>
      </w:r>
      <w:r>
        <w:t>совещаний</w:t>
      </w:r>
      <w:r w:rsidR="005D6804">
        <w:t xml:space="preserve"> </w:t>
      </w:r>
      <w:r>
        <w:t>педагогов</w:t>
      </w:r>
      <w:r w:rsidR="005D6804">
        <w:t xml:space="preserve"> </w:t>
      </w:r>
    </w:p>
    <w:p w:rsidR="00C916EB" w:rsidRDefault="00794475" w:rsidP="005D6804">
      <w:pPr>
        <w:pStyle w:val="a3"/>
        <w:spacing w:before="73" w:line="264" w:lineRule="auto"/>
        <w:ind w:left="119"/>
        <w:jc w:val="center"/>
      </w:pPr>
      <w:r>
        <w:t>по</w:t>
      </w:r>
      <w:r w:rsidR="005D6804">
        <w:t xml:space="preserve"> </w:t>
      </w:r>
      <w:r>
        <w:t>актуальным</w:t>
      </w:r>
      <w:r w:rsidR="005D6804">
        <w:t xml:space="preserve"> </w:t>
      </w:r>
      <w:r>
        <w:t>вопросам</w:t>
      </w:r>
      <w:r w:rsidR="005D6804">
        <w:t xml:space="preserve"> </w:t>
      </w:r>
      <w:r>
        <w:t>подготовки</w:t>
      </w:r>
      <w:r w:rsidR="005D6804">
        <w:t xml:space="preserve"> </w:t>
      </w:r>
      <w:r>
        <w:t>к</w:t>
      </w:r>
      <w:r w:rsidR="005D6804">
        <w:t xml:space="preserve"> в</w:t>
      </w:r>
      <w:r>
        <w:t>ведению</w:t>
      </w:r>
      <w:r w:rsidR="005D6804">
        <w:t xml:space="preserve"> </w:t>
      </w:r>
    </w:p>
    <w:p w:rsidR="000B4F4F" w:rsidRDefault="00794475" w:rsidP="005D6804">
      <w:pPr>
        <w:pStyle w:val="a3"/>
        <w:spacing w:before="73" w:line="264" w:lineRule="auto"/>
        <w:ind w:left="119"/>
        <w:jc w:val="center"/>
      </w:pPr>
      <w:r>
        <w:t>обновленных ФГОС</w:t>
      </w:r>
      <w:r w:rsidR="005D6804">
        <w:t xml:space="preserve"> </w:t>
      </w:r>
      <w:r>
        <w:t xml:space="preserve">НОО </w:t>
      </w:r>
      <w:proofErr w:type="gramStart"/>
      <w:r>
        <w:t>и</w:t>
      </w:r>
      <w:r w:rsidR="007C43B3">
        <w:t xml:space="preserve"> </w:t>
      </w:r>
      <w:r>
        <w:t>ООО</w:t>
      </w:r>
      <w:proofErr w:type="gramEnd"/>
      <w:r>
        <w:t>.</w:t>
      </w:r>
    </w:p>
    <w:p w:rsidR="000B4F4F" w:rsidRDefault="000B4F4F">
      <w:pPr>
        <w:rPr>
          <w:b/>
          <w:sz w:val="20"/>
        </w:rPr>
      </w:pPr>
    </w:p>
    <w:p w:rsidR="000B4F4F" w:rsidRDefault="000B4F4F">
      <w:pPr>
        <w:rPr>
          <w:b/>
          <w:sz w:val="20"/>
        </w:rPr>
      </w:pPr>
    </w:p>
    <w:p w:rsidR="000B4F4F" w:rsidRDefault="000B4F4F">
      <w:pPr>
        <w:spacing w:before="2" w:after="1"/>
        <w:rPr>
          <w:b/>
          <w:sz w:val="17"/>
        </w:rPr>
      </w:pPr>
    </w:p>
    <w:tbl>
      <w:tblPr>
        <w:tblStyle w:val="TableNormal"/>
        <w:tblW w:w="10645" w:type="dxa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368"/>
        <w:gridCol w:w="1551"/>
        <w:gridCol w:w="3169"/>
      </w:tblGrid>
      <w:tr w:rsidR="000B4F4F" w:rsidTr="007C43B3">
        <w:trPr>
          <w:trHeight w:val="321"/>
          <w:jc w:val="center"/>
        </w:trPr>
        <w:tc>
          <w:tcPr>
            <w:tcW w:w="557" w:type="dxa"/>
          </w:tcPr>
          <w:p w:rsidR="000B4F4F" w:rsidRDefault="00794475">
            <w:pPr>
              <w:pStyle w:val="TableParagraph"/>
              <w:spacing w:line="301" w:lineRule="exact"/>
              <w:ind w:left="13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368" w:type="dxa"/>
          </w:tcPr>
          <w:p w:rsidR="000B4F4F" w:rsidRDefault="00794475">
            <w:pPr>
              <w:pStyle w:val="TableParagraph"/>
              <w:spacing w:line="301" w:lineRule="exact"/>
              <w:ind w:left="1778" w:right="1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51" w:type="dxa"/>
            <w:vAlign w:val="center"/>
          </w:tcPr>
          <w:p w:rsidR="000B4F4F" w:rsidRDefault="00794475" w:rsidP="007C43B3">
            <w:pPr>
              <w:pStyle w:val="TableParagraph"/>
              <w:spacing w:line="301" w:lineRule="exact"/>
              <w:ind w:left="36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69" w:type="dxa"/>
            <w:vAlign w:val="center"/>
          </w:tcPr>
          <w:p w:rsidR="000B4F4F" w:rsidRDefault="007C43B3" w:rsidP="007C43B3">
            <w:pPr>
              <w:pStyle w:val="TableParagraph"/>
              <w:spacing w:line="301" w:lineRule="exact"/>
              <w:ind w:left="90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 w:rsidR="00794475">
              <w:rPr>
                <w:b/>
                <w:sz w:val="28"/>
              </w:rPr>
              <w:t>частники</w:t>
            </w:r>
          </w:p>
        </w:tc>
      </w:tr>
      <w:tr w:rsidR="000B4F4F" w:rsidTr="007C43B3">
        <w:trPr>
          <w:trHeight w:val="1290"/>
          <w:jc w:val="center"/>
        </w:trPr>
        <w:tc>
          <w:tcPr>
            <w:tcW w:w="557" w:type="dxa"/>
          </w:tcPr>
          <w:p w:rsidR="000B4F4F" w:rsidRDefault="0079447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68" w:type="dxa"/>
          </w:tcPr>
          <w:p w:rsidR="000B4F4F" w:rsidRDefault="007944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Рабочее совещание педагогов по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 w:rsidR="005D6804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B4F4F" w:rsidRDefault="00794475">
            <w:pPr>
              <w:pStyle w:val="TableParagraph"/>
              <w:spacing w:line="322" w:lineRule="exact"/>
              <w:ind w:right="1183"/>
              <w:rPr>
                <w:sz w:val="28"/>
              </w:rPr>
            </w:pPr>
            <w:r>
              <w:rPr>
                <w:sz w:val="28"/>
              </w:rPr>
              <w:t>обновленные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 w:rsidR="005D6804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1551" w:type="dxa"/>
            <w:vAlign w:val="center"/>
          </w:tcPr>
          <w:p w:rsidR="000B4F4F" w:rsidRDefault="00794475" w:rsidP="007C43B3">
            <w:pPr>
              <w:pStyle w:val="TableParagraph"/>
              <w:spacing w:line="315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 w:rsidR="007C43B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 w:rsidR="007C43B3">
              <w:rPr>
                <w:sz w:val="28"/>
              </w:rPr>
              <w:t xml:space="preserve"> ЗДУВР</w:t>
            </w:r>
          </w:p>
        </w:tc>
      </w:tr>
      <w:tr w:rsidR="000B4F4F" w:rsidTr="007C43B3">
        <w:trPr>
          <w:trHeight w:val="2251"/>
          <w:jc w:val="center"/>
        </w:trPr>
        <w:tc>
          <w:tcPr>
            <w:tcW w:w="557" w:type="dxa"/>
          </w:tcPr>
          <w:p w:rsidR="000B4F4F" w:rsidRDefault="0079447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68" w:type="dxa"/>
          </w:tcPr>
          <w:p w:rsidR="000B4F4F" w:rsidRDefault="0079447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0B4F4F" w:rsidRDefault="0079447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188" w:firstLine="72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изучени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юнормативных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по переходу на обновленные ФГОС НООи ООО.</w:t>
            </w:r>
          </w:p>
          <w:p w:rsidR="000B4F4F" w:rsidRDefault="0079447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1" w:lineRule="exact"/>
              <w:ind w:left="412"/>
              <w:jc w:val="left"/>
              <w:rPr>
                <w:sz w:val="28"/>
              </w:rPr>
            </w:pPr>
            <w:r>
              <w:rPr>
                <w:sz w:val="28"/>
              </w:rPr>
              <w:t>Внесения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</w:p>
          <w:p w:rsidR="000B4F4F" w:rsidRDefault="00794475">
            <w:pPr>
              <w:pStyle w:val="TableParagraph"/>
              <w:spacing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1х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5х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по новым</w:t>
            </w:r>
            <w:r w:rsidR="00C916EB">
              <w:rPr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</w:tc>
        <w:tc>
          <w:tcPr>
            <w:tcW w:w="1551" w:type="dxa"/>
            <w:vAlign w:val="center"/>
          </w:tcPr>
          <w:p w:rsidR="000B4F4F" w:rsidRDefault="00794475" w:rsidP="007C43B3">
            <w:pPr>
              <w:pStyle w:val="TableParagraph"/>
              <w:ind w:left="105" w:right="3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 w:rsidR="007C43B3">
              <w:rPr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-</w:t>
            </w:r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ай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ind w:right="461"/>
              <w:jc w:val="center"/>
              <w:rPr>
                <w:sz w:val="28"/>
              </w:rPr>
            </w:pPr>
            <w:r>
              <w:rPr>
                <w:sz w:val="28"/>
              </w:rPr>
              <w:t>Педагоги-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0B4F4F" w:rsidTr="007C43B3">
        <w:trPr>
          <w:trHeight w:val="964"/>
          <w:jc w:val="center"/>
        </w:trPr>
        <w:tc>
          <w:tcPr>
            <w:tcW w:w="557" w:type="dxa"/>
          </w:tcPr>
          <w:p w:rsidR="000B4F4F" w:rsidRDefault="00794475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68" w:type="dxa"/>
          </w:tcPr>
          <w:p w:rsidR="000B4F4F" w:rsidRDefault="0079447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0B4F4F" w:rsidRDefault="00794475">
            <w:pPr>
              <w:pStyle w:val="TableParagraph"/>
              <w:spacing w:line="322" w:lineRule="exact"/>
              <w:ind w:right="1006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ООП,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обновленные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 w:rsidR="005D6804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 w:rsidR="005D6804">
              <w:rPr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551" w:type="dxa"/>
            <w:vAlign w:val="center"/>
          </w:tcPr>
          <w:p w:rsidR="000B4F4F" w:rsidRDefault="007C43B3" w:rsidP="007C43B3">
            <w:pPr>
              <w:pStyle w:val="TableParagraph"/>
              <w:ind w:left="105" w:right="5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Ноябрь- </w:t>
            </w:r>
            <w:r w:rsidR="00794475">
              <w:rPr>
                <w:sz w:val="28"/>
              </w:rPr>
              <w:t>апрель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spacing w:line="315" w:lineRule="exact"/>
              <w:ind w:left="90" w:right="176"/>
              <w:jc w:val="center"/>
              <w:rPr>
                <w:sz w:val="28"/>
              </w:rPr>
            </w:pPr>
            <w:r>
              <w:rPr>
                <w:sz w:val="28"/>
              </w:rPr>
              <w:t>Рабочая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0B4F4F" w:rsidTr="007C43B3">
        <w:trPr>
          <w:trHeight w:val="1612"/>
          <w:jc w:val="center"/>
        </w:trPr>
        <w:tc>
          <w:tcPr>
            <w:tcW w:w="557" w:type="dxa"/>
          </w:tcPr>
          <w:p w:rsidR="000B4F4F" w:rsidRDefault="0079447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68" w:type="dxa"/>
          </w:tcPr>
          <w:p w:rsidR="005D6804" w:rsidRDefault="005D6804" w:rsidP="005D6804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 xml:space="preserve">Педсовет «Функциональная грамотность – новая модель школьного образования в рамках перехода к </w:t>
            </w:r>
            <w:proofErr w:type="gramStart"/>
            <w:r>
              <w:rPr>
                <w:sz w:val="28"/>
              </w:rPr>
              <w:t>обновлённым</w:t>
            </w:r>
            <w:proofErr w:type="gramEnd"/>
            <w:r>
              <w:rPr>
                <w:sz w:val="28"/>
              </w:rPr>
              <w:t xml:space="preserve"> ФГОС»</w:t>
            </w:r>
          </w:p>
          <w:p w:rsidR="000B4F4F" w:rsidRDefault="000B4F4F">
            <w:pPr>
              <w:pStyle w:val="TableParagraph"/>
              <w:spacing w:line="322" w:lineRule="exact"/>
              <w:ind w:right="988"/>
              <w:rPr>
                <w:sz w:val="28"/>
              </w:rPr>
            </w:pPr>
          </w:p>
        </w:tc>
        <w:tc>
          <w:tcPr>
            <w:tcW w:w="1551" w:type="dxa"/>
            <w:vAlign w:val="center"/>
          </w:tcPr>
          <w:p w:rsidR="000B4F4F" w:rsidRDefault="00281CAF" w:rsidP="007C43B3">
            <w:pPr>
              <w:pStyle w:val="TableParagraph"/>
              <w:spacing w:line="320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Декабрь 20</w:t>
            </w:r>
            <w:bookmarkStart w:id="0" w:name="_GoBack"/>
            <w:bookmarkEnd w:id="0"/>
            <w:r w:rsidR="007C43B3">
              <w:rPr>
                <w:sz w:val="28"/>
              </w:rPr>
              <w:t>21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 w:rsidR="007C43B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 w:rsidR="007C43B3">
              <w:rPr>
                <w:sz w:val="28"/>
              </w:rPr>
              <w:t xml:space="preserve"> ЗДУВР</w:t>
            </w:r>
          </w:p>
        </w:tc>
      </w:tr>
      <w:tr w:rsidR="000B4F4F" w:rsidTr="007C43B3">
        <w:trPr>
          <w:trHeight w:val="969"/>
          <w:jc w:val="center"/>
        </w:trPr>
        <w:tc>
          <w:tcPr>
            <w:tcW w:w="557" w:type="dxa"/>
          </w:tcPr>
          <w:p w:rsidR="000B4F4F" w:rsidRDefault="007C43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68" w:type="dxa"/>
          </w:tcPr>
          <w:p w:rsidR="000B4F4F" w:rsidRDefault="00794475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КПК в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введению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ФГОС третьего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</w:tc>
        <w:tc>
          <w:tcPr>
            <w:tcW w:w="1551" w:type="dxa"/>
            <w:vAlign w:val="center"/>
          </w:tcPr>
          <w:p w:rsidR="000B4F4F" w:rsidRDefault="00794475" w:rsidP="007C43B3">
            <w:pPr>
              <w:pStyle w:val="TableParagraph"/>
              <w:ind w:left="105" w:right="313"/>
              <w:jc w:val="center"/>
              <w:rPr>
                <w:sz w:val="28"/>
              </w:rPr>
            </w:pPr>
            <w:r>
              <w:rPr>
                <w:sz w:val="28"/>
              </w:rPr>
              <w:t>Февраль-июнь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Педагоги-</w:t>
            </w:r>
          </w:p>
          <w:p w:rsidR="000B4F4F" w:rsidRDefault="00794475" w:rsidP="007C43B3">
            <w:pPr>
              <w:pStyle w:val="TableParagraph"/>
              <w:spacing w:line="322" w:lineRule="exact"/>
              <w:ind w:right="196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  <w:r w:rsidR="007C43B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администрация</w:t>
            </w:r>
          </w:p>
        </w:tc>
      </w:tr>
      <w:tr w:rsidR="000B4F4F" w:rsidTr="007C43B3">
        <w:trPr>
          <w:trHeight w:val="1286"/>
          <w:jc w:val="center"/>
        </w:trPr>
        <w:tc>
          <w:tcPr>
            <w:tcW w:w="557" w:type="dxa"/>
          </w:tcPr>
          <w:p w:rsidR="000B4F4F" w:rsidRDefault="007C43B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368" w:type="dxa"/>
          </w:tcPr>
          <w:p w:rsidR="000B4F4F" w:rsidRDefault="00794475" w:rsidP="00281CAF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Проведение классных родительских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в1</w:t>
            </w:r>
            <w:r w:rsidR="00281CAF">
              <w:rPr>
                <w:sz w:val="28"/>
              </w:rPr>
              <w:t>-</w:t>
            </w:r>
            <w:r>
              <w:rPr>
                <w:sz w:val="28"/>
              </w:rPr>
              <w:t>х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281CAF">
              <w:rPr>
                <w:sz w:val="28"/>
              </w:rPr>
              <w:t>-</w:t>
            </w:r>
            <w:r>
              <w:rPr>
                <w:sz w:val="28"/>
              </w:rPr>
              <w:t>хклассах, посвященных</w:t>
            </w:r>
            <w:r w:rsidR="007C43B3">
              <w:rPr>
                <w:sz w:val="28"/>
              </w:rPr>
              <w:t xml:space="preserve"> переходу </w:t>
            </w:r>
            <w:r>
              <w:rPr>
                <w:sz w:val="28"/>
              </w:rPr>
              <w:t>на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обновленные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 w:rsidR="007C43B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 w:rsidR="007C43B3">
              <w:rPr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551" w:type="dxa"/>
            <w:vAlign w:val="center"/>
          </w:tcPr>
          <w:p w:rsidR="000B4F4F" w:rsidRDefault="00794475" w:rsidP="007C43B3">
            <w:pPr>
              <w:pStyle w:val="TableParagraph"/>
              <w:ind w:left="105" w:right="53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Апрель</w:t>
            </w:r>
            <w:r w:rsidR="007C43B3">
              <w:rPr>
                <w:spacing w:val="-1"/>
                <w:sz w:val="28"/>
              </w:rPr>
              <w:t xml:space="preserve"> - </w:t>
            </w:r>
            <w:r>
              <w:rPr>
                <w:sz w:val="28"/>
              </w:rPr>
              <w:t>март</w:t>
            </w:r>
          </w:p>
        </w:tc>
        <w:tc>
          <w:tcPr>
            <w:tcW w:w="3169" w:type="dxa"/>
            <w:vAlign w:val="center"/>
          </w:tcPr>
          <w:p w:rsidR="000B4F4F" w:rsidRDefault="00794475" w:rsidP="007C43B3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 w:rsidR="007C43B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коллектив, </w:t>
            </w:r>
            <w:r w:rsidR="007C43B3">
              <w:rPr>
                <w:sz w:val="28"/>
              </w:rPr>
              <w:t>ЗДУВР</w:t>
            </w:r>
          </w:p>
        </w:tc>
      </w:tr>
      <w:tr w:rsidR="007C43B3" w:rsidTr="007C43B3">
        <w:trPr>
          <w:trHeight w:val="964"/>
          <w:jc w:val="center"/>
        </w:trPr>
        <w:tc>
          <w:tcPr>
            <w:tcW w:w="557" w:type="dxa"/>
          </w:tcPr>
          <w:p w:rsidR="007C43B3" w:rsidRDefault="007C43B3" w:rsidP="00D976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68" w:type="dxa"/>
          </w:tcPr>
          <w:p w:rsidR="007C43B3" w:rsidRDefault="007C43B3" w:rsidP="00D976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Педсовет «Реализация новой программы</w:t>
            </w:r>
          </w:p>
          <w:p w:rsidR="007C43B3" w:rsidRDefault="007C43B3" w:rsidP="00D97653">
            <w:pPr>
              <w:pStyle w:val="TableParagraph"/>
              <w:spacing w:line="322" w:lineRule="exact"/>
              <w:ind w:right="761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екоторые итоги.ФГОС третьего поколения».</w:t>
            </w:r>
          </w:p>
        </w:tc>
        <w:tc>
          <w:tcPr>
            <w:tcW w:w="1551" w:type="dxa"/>
            <w:vAlign w:val="center"/>
          </w:tcPr>
          <w:p w:rsidR="007C43B3" w:rsidRDefault="007C43B3" w:rsidP="007C43B3">
            <w:pPr>
              <w:pStyle w:val="TableParagraph"/>
              <w:spacing w:line="315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 xml:space="preserve"> 2022</w:t>
            </w:r>
          </w:p>
        </w:tc>
        <w:tc>
          <w:tcPr>
            <w:tcW w:w="3169" w:type="dxa"/>
            <w:vAlign w:val="center"/>
          </w:tcPr>
          <w:p w:rsidR="007C43B3" w:rsidRDefault="007C43B3" w:rsidP="007C43B3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</w:p>
        </w:tc>
      </w:tr>
    </w:tbl>
    <w:p w:rsidR="00794475" w:rsidRDefault="00794475"/>
    <w:sectPr w:rsidR="00794475" w:rsidSect="007C43B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17F"/>
    <w:multiLevelType w:val="hybridMultilevel"/>
    <w:tmpl w:val="605AF226"/>
    <w:lvl w:ilvl="0" w:tplc="39028620">
      <w:start w:val="1"/>
      <w:numFmt w:val="decimal"/>
      <w:lvlText w:val="%1)"/>
      <w:lvlJc w:val="left"/>
      <w:pPr>
        <w:ind w:left="110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BA92F6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2" w:tplc="9580FC30">
      <w:numFmt w:val="bullet"/>
      <w:lvlText w:val="•"/>
      <w:lvlJc w:val="left"/>
      <w:pPr>
        <w:ind w:left="1167" w:hanging="303"/>
      </w:pPr>
      <w:rPr>
        <w:rFonts w:hint="default"/>
        <w:lang w:val="ru-RU" w:eastAsia="en-US" w:bidi="ar-SA"/>
      </w:rPr>
    </w:lvl>
    <w:lvl w:ilvl="3" w:tplc="407E9AE8">
      <w:numFmt w:val="bullet"/>
      <w:lvlText w:val="•"/>
      <w:lvlJc w:val="left"/>
      <w:pPr>
        <w:ind w:left="1691" w:hanging="303"/>
      </w:pPr>
      <w:rPr>
        <w:rFonts w:hint="default"/>
        <w:lang w:val="ru-RU" w:eastAsia="en-US" w:bidi="ar-SA"/>
      </w:rPr>
    </w:lvl>
    <w:lvl w:ilvl="4" w:tplc="3D0AF292">
      <w:numFmt w:val="bullet"/>
      <w:lvlText w:val="•"/>
      <w:lvlJc w:val="left"/>
      <w:pPr>
        <w:ind w:left="2215" w:hanging="303"/>
      </w:pPr>
      <w:rPr>
        <w:rFonts w:hint="default"/>
        <w:lang w:val="ru-RU" w:eastAsia="en-US" w:bidi="ar-SA"/>
      </w:rPr>
    </w:lvl>
    <w:lvl w:ilvl="5" w:tplc="56C06A8E">
      <w:numFmt w:val="bullet"/>
      <w:lvlText w:val="•"/>
      <w:lvlJc w:val="left"/>
      <w:pPr>
        <w:ind w:left="2739" w:hanging="303"/>
      </w:pPr>
      <w:rPr>
        <w:rFonts w:hint="default"/>
        <w:lang w:val="ru-RU" w:eastAsia="en-US" w:bidi="ar-SA"/>
      </w:rPr>
    </w:lvl>
    <w:lvl w:ilvl="6" w:tplc="4774BAF8">
      <w:numFmt w:val="bullet"/>
      <w:lvlText w:val="•"/>
      <w:lvlJc w:val="left"/>
      <w:pPr>
        <w:ind w:left="3262" w:hanging="303"/>
      </w:pPr>
      <w:rPr>
        <w:rFonts w:hint="default"/>
        <w:lang w:val="ru-RU" w:eastAsia="en-US" w:bidi="ar-SA"/>
      </w:rPr>
    </w:lvl>
    <w:lvl w:ilvl="7" w:tplc="53BA86E2">
      <w:numFmt w:val="bullet"/>
      <w:lvlText w:val="•"/>
      <w:lvlJc w:val="left"/>
      <w:pPr>
        <w:ind w:left="3786" w:hanging="303"/>
      </w:pPr>
      <w:rPr>
        <w:rFonts w:hint="default"/>
        <w:lang w:val="ru-RU" w:eastAsia="en-US" w:bidi="ar-SA"/>
      </w:rPr>
    </w:lvl>
    <w:lvl w:ilvl="8" w:tplc="0E60BC00">
      <w:numFmt w:val="bullet"/>
      <w:lvlText w:val="•"/>
      <w:lvlJc w:val="left"/>
      <w:pPr>
        <w:ind w:left="4310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F4F"/>
    <w:rsid w:val="000B4F4F"/>
    <w:rsid w:val="00281CAF"/>
    <w:rsid w:val="005D6804"/>
    <w:rsid w:val="00794475"/>
    <w:rsid w:val="007C43B3"/>
    <w:rsid w:val="0091514B"/>
    <w:rsid w:val="00C9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14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514B"/>
  </w:style>
  <w:style w:type="paragraph" w:customStyle="1" w:styleId="TableParagraph">
    <w:name w:val="Table Paragraph"/>
    <w:basedOn w:val="a"/>
    <w:uiPriority w:val="1"/>
    <w:qFormat/>
    <w:rsid w:val="0091514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cp:lastPrinted>2022-06-09T01:12:00Z</cp:lastPrinted>
  <dcterms:created xsi:type="dcterms:W3CDTF">2022-06-09T01:13:00Z</dcterms:created>
  <dcterms:modified xsi:type="dcterms:W3CDTF">2022-06-09T01:13:00Z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